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465C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Приложение 5</w:t>
      </w:r>
    </w:p>
    <w:p w14:paraId="09CFC7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К приказу № __18___ от 28.02.2025</w:t>
      </w:r>
    </w:p>
    <w:p w14:paraId="54FE6EEB">
      <w:pPr>
        <w:spacing w:after="0" w:line="240" w:lineRule="auto"/>
        <w:jc w:val="center"/>
        <w:rPr>
          <w:rFonts w:ascii="Times New Roman" w:hAnsi="Times New Roman"/>
        </w:rPr>
      </w:pPr>
    </w:p>
    <w:p w14:paraId="15E2D0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 центр психолого-педагогической, медицинской и социальной помощи Фрунзенского района Санкт-Петербурга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  <w:b/>
          <w:i/>
        </w:rPr>
        <w:t>Территориальная психолого-медико-педагогическая комиссия</w:t>
      </w:r>
      <w:r>
        <w:t xml:space="preserve"> </w:t>
      </w:r>
      <w:r>
        <w:rPr>
          <w:rFonts w:ascii="Times New Roman" w:hAnsi="Times New Roman"/>
          <w:b/>
          <w:i/>
        </w:rPr>
        <w:t>Фрунзенского района Санкт-Петербурга</w:t>
      </w:r>
    </w:p>
    <w:p w14:paraId="570A3CF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4D2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ЛИЧНОЕ ДЕЛО (КАРТА) ОБСЛЕДУЕМОГО </w:t>
      </w:r>
    </w:p>
    <w:p w14:paraId="060AA5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Ф.И.О. ребёнка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166EBF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>_____ . _____ . _______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 xml:space="preserve">Наличие инвалидности </w:t>
      </w:r>
      <w:r>
        <w:rPr>
          <w:rFonts w:ascii="Times New Roman" w:hAnsi="Times New Roman"/>
          <w:sz w:val="24"/>
          <w:szCs w:val="24"/>
        </w:rPr>
        <w:t>(подчеркнуть)</w:t>
      </w:r>
      <w:r>
        <w:rPr>
          <w:rFonts w:ascii="Times New Roman" w:hAnsi="Times New Roman"/>
          <w:b/>
          <w:sz w:val="24"/>
          <w:szCs w:val="24"/>
        </w:rPr>
        <w:t>:   ДА,  НЕТ</w:t>
      </w:r>
      <w:r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14:paraId="349828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указать заболевание или орган МСЭ</w:t>
      </w:r>
    </w:p>
    <w:p w14:paraId="0BA69A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 № _______________________ группа/класс _______________________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Программа обучения_____________________________________________________________________</w:t>
      </w:r>
    </w:p>
    <w:p w14:paraId="5C10FF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проживания:______________________________________________________________________</w:t>
      </w:r>
    </w:p>
    <w:p w14:paraId="5BBE40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регистрации:______________________________________________________________________</w:t>
      </w:r>
    </w:p>
    <w:p w14:paraId="380AC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телефоны:___________________________________________________________________</w:t>
      </w:r>
    </w:p>
    <w:p w14:paraId="5A464F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14:paraId="30923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Мать-__________________________________________________________________________________</w:t>
      </w:r>
    </w:p>
    <w:p w14:paraId="0D8E6B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14:paraId="5F7CBB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Отец-__________________________________________________________________________________</w:t>
      </w:r>
    </w:p>
    <w:p w14:paraId="170FF8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14:paraId="0E24B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дети: ___________________________________________________________________________</w:t>
      </w:r>
    </w:p>
    <w:p w14:paraId="41FC21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221BB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СТАТИСТИЧЕСКИЙ ЛИСТ</w:t>
      </w:r>
    </w:p>
    <w:p w14:paraId="34E335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ОБСЛЕДОВАНИЯ СПЕЦИАЛИСТОВ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904DE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Уровень интеллектуального развития: ВП_________ НП_________ ОП_____________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Соответствует_____________________________________________________________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14:paraId="19E2D1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__________________________________________________________</w:t>
      </w:r>
    </w:p>
    <w:p w14:paraId="74F5F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14:paraId="4607D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363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14:paraId="6F306D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9B9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3679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Учитель-логопед:</w:t>
      </w:r>
    </w:p>
    <w:p w14:paraId="12028B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речь___________________________________________________________</w:t>
      </w:r>
    </w:p>
    <w:p w14:paraId="2CE7F1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3A0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59B1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B8A3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79B1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436E4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речь_______________________________________________________</w:t>
      </w:r>
    </w:p>
    <w:p w14:paraId="65AF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AE8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14:paraId="0BD0D8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74A04D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30B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Заключение:____________________________________________________________</w:t>
      </w:r>
    </w:p>
    <w:p w14:paraId="1D474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5D8B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__________________________________________________________</w:t>
      </w:r>
    </w:p>
    <w:p w14:paraId="5E6C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1A47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06C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71E2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14:paraId="027DF3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C35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426" w:right="720" w:bottom="284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0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9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182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18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32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hint="default" w:ascii="Calibri" w:hAnsi="Calibri" w:eastAsia="Calibri" w:cs="Times New Roman"/>
      <w:lang w:val="ru-RU" w:eastAsia="ru-RU" w:bidi="ar-SA"/>
    </w:rPr>
  </w:style>
  <w:style w:type="character" w:customStyle="1" w:styleId="44">
    <w:name w:val="Title Char"/>
    <w:basedOn w:val="11"/>
    <w:link w:val="30"/>
    <w:uiPriority w:val="10"/>
    <w:rPr>
      <w:sz w:val="48"/>
      <w:szCs w:val="48"/>
    </w:rPr>
  </w:style>
  <w:style w:type="character" w:customStyle="1" w:styleId="45">
    <w:name w:val="Subtitle Char"/>
    <w:basedOn w:val="11"/>
    <w:link w:val="32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uiPriority w:val="30"/>
    <w:rPr>
      <w:i/>
    </w:rPr>
  </w:style>
  <w:style w:type="character" w:customStyle="1" w:styleId="50">
    <w:name w:val="Header Char"/>
    <w:basedOn w:val="11"/>
    <w:uiPriority w:val="99"/>
  </w:style>
  <w:style w:type="character" w:customStyle="1" w:styleId="51">
    <w:name w:val="Footer Char"/>
    <w:basedOn w:val="11"/>
    <w:uiPriority w:val="99"/>
  </w:style>
  <w:style w:type="character" w:customStyle="1" w:styleId="52">
    <w:name w:val="Caption Char"/>
    <w:uiPriority w:val="99"/>
  </w:style>
  <w:style w:type="table" w:customStyle="1" w:styleId="5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8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5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2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4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8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0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1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3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4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5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1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3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5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8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9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0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2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3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5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9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0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1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2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3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4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6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7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8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9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0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18"/>
    <w:uiPriority w:val="99"/>
    <w:rPr>
      <w:sz w:val="18"/>
    </w:rPr>
  </w:style>
  <w:style w:type="character" w:customStyle="1" w:styleId="179">
    <w:name w:val="Endnote Text Char"/>
    <w:link w:val="16"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hint="default" w:ascii="Calibri" w:hAnsi="Calibri" w:eastAsia="Calibri" w:cs="Times New Roman"/>
      <w:lang w:val="ru-RU" w:eastAsia="ru-RU" w:bidi="ar-SA"/>
    </w:rPr>
  </w:style>
  <w:style w:type="paragraph" w:styleId="181">
    <w:name w:val="List Paragraph"/>
    <w:basedOn w:val="1"/>
    <w:qFormat/>
    <w:uiPriority w:val="99"/>
    <w:pPr>
      <w:ind w:left="720"/>
      <w:contextualSpacing/>
    </w:pPr>
  </w:style>
  <w:style w:type="character" w:customStyle="1" w:styleId="182">
    <w:name w:val="Верхний колонтитул Знак"/>
    <w:basedOn w:val="11"/>
    <w:link w:val="20"/>
    <w:semiHidden/>
    <w:qFormat/>
    <w:uiPriority w:val="99"/>
    <w:rPr>
      <w:sz w:val="22"/>
      <w:szCs w:val="22"/>
      <w:lang w:eastAsia="en-US"/>
    </w:rPr>
  </w:style>
  <w:style w:type="character" w:customStyle="1" w:styleId="183">
    <w:name w:val="Нижний колонтитул Знак"/>
    <w:basedOn w:val="11"/>
    <w:link w:val="31"/>
    <w:semiHidden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75F5-F612-4A71-B886-306C9F75D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невская адм</Company>
  <Pages>2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2025-03-17T10:36:00Z</dcterms:created>
  <dc:creator>User2</dc:creator>
  <cp:lastModifiedBy>Старший воспитатель</cp:lastModifiedBy>
  <dcterms:modified xsi:type="dcterms:W3CDTF">2025-05-14T11:38:05Z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1D5FD726852643199F2B44E5A8600159_13</vt:lpwstr>
  </property>
</Properties>
</file>